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203" w:rsidRPr="00BD5203" w:rsidRDefault="00BD5203" w:rsidP="00BD5203">
      <w:pPr>
        <w:jc w:val="center"/>
        <w:rPr>
          <w:b/>
        </w:rPr>
      </w:pPr>
      <w:r w:rsidRPr="00BD5203">
        <w:rPr>
          <w:b/>
        </w:rPr>
        <w:t>ТЕХНИЧЕСКИЕ ХАРАКТЕРИСТИКИ</w:t>
      </w:r>
    </w:p>
    <w:p w:rsidR="00EC2C25" w:rsidRPr="00BD5203" w:rsidRDefault="00BD5203" w:rsidP="00BD5203">
      <w:pPr>
        <w:jc w:val="center"/>
        <w:rPr>
          <w:b/>
        </w:rPr>
      </w:pPr>
      <w:r w:rsidRPr="00BD5203">
        <w:rPr>
          <w:b/>
        </w:rPr>
        <w:t xml:space="preserve">Электрическая зубная щетка, модель </w:t>
      </w:r>
      <w:r w:rsidR="003F3A84" w:rsidRPr="00BD5203">
        <w:rPr>
          <w:b/>
          <w:lang w:val="en-US"/>
        </w:rPr>
        <w:t>BY</w:t>
      </w:r>
      <w:r w:rsidR="003F3A84" w:rsidRPr="00BD5203">
        <w:rPr>
          <w:b/>
        </w:rPr>
        <w:t>-</w:t>
      </w:r>
      <w:r w:rsidR="003F3A84" w:rsidRPr="00BD5203">
        <w:rPr>
          <w:b/>
          <w:lang w:val="en-US"/>
        </w:rPr>
        <w:t>V</w:t>
      </w:r>
      <w:r w:rsidR="003F3A84" w:rsidRPr="00BD5203">
        <w:rPr>
          <w:b/>
        </w:rPr>
        <w:t>12, цвет черный и фиолетовый.</w:t>
      </w:r>
    </w:p>
    <w:p w:rsidR="00EC2C25" w:rsidRDefault="00BD5203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AC29926" wp14:editId="267A2E95">
            <wp:simplePos x="0" y="0"/>
            <wp:positionH relativeFrom="column">
              <wp:posOffset>-122555</wp:posOffset>
            </wp:positionH>
            <wp:positionV relativeFrom="paragraph">
              <wp:posOffset>220980</wp:posOffset>
            </wp:positionV>
            <wp:extent cx="2212975" cy="3352800"/>
            <wp:effectExtent l="0" t="0" r="0" b="0"/>
            <wp:wrapTight wrapText="bothSides">
              <wp:wrapPolygon edited="0">
                <wp:start x="0" y="0"/>
                <wp:lineTo x="0" y="21477"/>
                <wp:lineTo x="21383" y="21477"/>
                <wp:lineTo x="21383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38" r="10636"/>
                    <a:stretch/>
                  </pic:blipFill>
                  <pic:spPr bwMode="auto">
                    <a:xfrm>
                      <a:off x="0" y="0"/>
                      <a:ext cx="2212975" cy="3352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137A" w:rsidRDefault="00E7137A" w:rsidP="00BD5203">
      <w:pPr>
        <w:spacing w:after="0" w:line="276" w:lineRule="auto"/>
      </w:pPr>
      <w:r w:rsidRPr="00E7137A">
        <w:t>31</w:t>
      </w:r>
      <w:r>
        <w:rPr>
          <w:lang w:val="en-US"/>
        </w:rPr>
        <w:t> </w:t>
      </w:r>
      <w:r w:rsidRPr="00E7137A">
        <w:t xml:space="preserve">000 </w:t>
      </w:r>
      <w:r>
        <w:t>движений в минуту</w:t>
      </w:r>
    </w:p>
    <w:p w:rsidR="003F3A84" w:rsidRDefault="003F3A84" w:rsidP="00BD5203">
      <w:pPr>
        <w:spacing w:after="0" w:line="276" w:lineRule="auto"/>
      </w:pPr>
      <w:r>
        <w:t>3 чистящие насадки:</w:t>
      </w:r>
    </w:p>
    <w:p w:rsidR="003F3A84" w:rsidRPr="00BD5203" w:rsidRDefault="003F3A84" w:rsidP="00BD5203">
      <w:pPr>
        <w:spacing w:after="0" w:line="276" w:lineRule="auto"/>
      </w:pPr>
      <w:r>
        <w:t>2 насадки – для деликатной чистки зубов, 1 насадка – для мощной очистки.</w:t>
      </w:r>
    </w:p>
    <w:p w:rsidR="003F3A84" w:rsidRDefault="003F3A84" w:rsidP="00BD5203">
      <w:pPr>
        <w:spacing w:after="0" w:line="276" w:lineRule="auto"/>
      </w:pPr>
      <w:r w:rsidRPr="003F3A84">
        <w:t xml:space="preserve">3 </w:t>
      </w:r>
      <w:r>
        <w:t>режима для удовлетворения различных потребностей:</w:t>
      </w:r>
    </w:p>
    <w:p w:rsidR="003F3A84" w:rsidRPr="00BD5203" w:rsidRDefault="003F3A84" w:rsidP="00BD5203">
      <w:pPr>
        <w:spacing w:after="0" w:line="276" w:lineRule="auto"/>
      </w:pPr>
      <w:r>
        <w:t xml:space="preserve">Режим отбеливания, деликатный режим для очищения зубов и десен, </w:t>
      </w:r>
      <w:r>
        <w:rPr>
          <w:lang w:val="en-US"/>
        </w:rPr>
        <w:t>SPA</w:t>
      </w:r>
      <w:r w:rsidRPr="003F3A84">
        <w:t xml:space="preserve"> </w:t>
      </w:r>
      <w:r>
        <w:t xml:space="preserve">режим – </w:t>
      </w:r>
      <w:r w:rsidRPr="003F3A84">
        <w:t xml:space="preserve">3 </w:t>
      </w:r>
      <w:r>
        <w:t>минуты чередования режима отбеливания и деликатной чистки.</w:t>
      </w:r>
    </w:p>
    <w:p w:rsidR="00BD5203" w:rsidRDefault="00BD5203" w:rsidP="00BD5203">
      <w:pPr>
        <w:spacing w:after="0" w:line="276" w:lineRule="auto"/>
      </w:pPr>
    </w:p>
    <w:p w:rsidR="003F3A84" w:rsidRDefault="003F3A84" w:rsidP="00BD5203">
      <w:pPr>
        <w:spacing w:after="0" w:line="276" w:lineRule="auto"/>
      </w:pPr>
      <w:r>
        <w:t>Постепенный старт, предупреждающий разбрызгивание</w:t>
      </w:r>
    </w:p>
    <w:p w:rsidR="003F3A84" w:rsidRDefault="003F3A84" w:rsidP="00BD5203">
      <w:pPr>
        <w:spacing w:after="0" w:line="276" w:lineRule="auto"/>
      </w:pPr>
      <w:r>
        <w:t>Безопасная индуктивная зарядка</w:t>
      </w:r>
    </w:p>
    <w:p w:rsidR="003F3A84" w:rsidRDefault="003F3A84" w:rsidP="00BD5203">
      <w:pPr>
        <w:spacing w:after="0" w:line="276" w:lineRule="auto"/>
      </w:pPr>
      <w:r>
        <w:t>Включение по отпечатку пальца – деликатное нажатие для идеальной чистоты.</w:t>
      </w:r>
    </w:p>
    <w:p w:rsidR="003F3A84" w:rsidRDefault="003F3A84" w:rsidP="00BD5203">
      <w:pPr>
        <w:spacing w:after="0" w:line="276" w:lineRule="auto"/>
      </w:pPr>
      <w:r>
        <w:t>Используется японская и американская щетины</w:t>
      </w:r>
    </w:p>
    <w:p w:rsidR="003F3A84" w:rsidRDefault="003F3A84" w:rsidP="00BD5203">
      <w:pPr>
        <w:spacing w:after="0" w:line="276" w:lineRule="auto"/>
      </w:pPr>
      <w:r>
        <w:t>Широкий диапазон движения щетины</w:t>
      </w:r>
    </w:p>
    <w:p w:rsidR="003F3A84" w:rsidRDefault="003F3A84" w:rsidP="00BD5203">
      <w:pPr>
        <w:spacing w:after="0" w:line="276" w:lineRule="auto"/>
      </w:pPr>
      <w:r>
        <w:t xml:space="preserve">55 </w:t>
      </w:r>
      <w:proofErr w:type="spellStart"/>
      <w:r>
        <w:t>Дб</w:t>
      </w:r>
      <w:proofErr w:type="spellEnd"/>
      <w:r>
        <w:t xml:space="preserve"> – меньше шума от вибрации.</w:t>
      </w:r>
    </w:p>
    <w:p w:rsidR="005C2648" w:rsidRDefault="005C2648" w:rsidP="00BD5203">
      <w:pPr>
        <w:spacing w:after="0" w:line="276" w:lineRule="auto"/>
      </w:pPr>
      <w:r w:rsidRPr="005C2648">
        <w:t>30</w:t>
      </w:r>
      <w:r>
        <w:t xml:space="preserve">ти секундный </w:t>
      </w:r>
      <w:proofErr w:type="spellStart"/>
      <w:r>
        <w:t>ремайндер</w:t>
      </w:r>
      <w:proofErr w:type="spellEnd"/>
      <w:r>
        <w:t xml:space="preserve"> о переключении между режимами для тщательной очистки</w:t>
      </w:r>
    </w:p>
    <w:p w:rsidR="005C2648" w:rsidRDefault="005C2648" w:rsidP="00BD5203">
      <w:pPr>
        <w:spacing w:after="0" w:line="276" w:lineRule="auto"/>
      </w:pPr>
      <w:r w:rsidRPr="005C2648">
        <w:t>2-</w:t>
      </w:r>
      <w:r>
        <w:t xml:space="preserve">ух минутный </w:t>
      </w:r>
      <w:proofErr w:type="spellStart"/>
      <w:r>
        <w:t>ремайндер</w:t>
      </w:r>
      <w:proofErr w:type="spellEnd"/>
      <w:r>
        <w:t xml:space="preserve"> об окончании цикла чистки для развития правильной привычки чистки зубов.</w:t>
      </w:r>
    </w:p>
    <w:p w:rsidR="005C2648" w:rsidRDefault="005C2648" w:rsidP="00BD5203">
      <w:pPr>
        <w:spacing w:after="0" w:line="276" w:lineRule="auto"/>
      </w:pPr>
      <w:r>
        <w:t>Индикатор заряда напомнит, когда нужно зарядить щетку.</w:t>
      </w:r>
    </w:p>
    <w:p w:rsidR="005C2648" w:rsidRPr="005C2648" w:rsidRDefault="005C2648" w:rsidP="00BD5203">
      <w:pPr>
        <w:spacing w:after="0" w:line="276" w:lineRule="auto"/>
      </w:pPr>
      <w:r>
        <w:rPr>
          <w:lang w:val="en-US"/>
        </w:rPr>
        <w:t>IPX</w:t>
      </w:r>
      <w:r w:rsidRPr="005C2648">
        <w:t xml:space="preserve">7 – </w:t>
      </w:r>
      <w:r>
        <w:t xml:space="preserve">класс </w:t>
      </w:r>
      <w:proofErr w:type="spellStart"/>
      <w:r>
        <w:t>влагозащиты</w:t>
      </w:r>
      <w:proofErr w:type="spellEnd"/>
      <w:r>
        <w:t xml:space="preserve"> – можно мыть всю щетку целиком.</w:t>
      </w:r>
    </w:p>
    <w:p w:rsidR="005C2648" w:rsidRPr="005C2648" w:rsidRDefault="005C2648" w:rsidP="00BD5203">
      <w:pPr>
        <w:spacing w:after="0" w:line="276" w:lineRule="auto"/>
      </w:pPr>
    </w:p>
    <w:p w:rsidR="0006749C" w:rsidRDefault="00D04860" w:rsidP="00BD5203">
      <w:pPr>
        <w:spacing w:after="0" w:line="276" w:lineRule="auto"/>
      </w:pPr>
      <w:r>
        <w:t xml:space="preserve">Вес – 90 </w:t>
      </w:r>
      <w:proofErr w:type="spellStart"/>
      <w:r>
        <w:t>гр</w:t>
      </w:r>
      <w:proofErr w:type="spellEnd"/>
    </w:p>
    <w:p w:rsidR="00D04860" w:rsidRPr="00D04860" w:rsidRDefault="00D04860" w:rsidP="00BD5203">
      <w:pPr>
        <w:spacing w:after="0" w:line="276" w:lineRule="auto"/>
      </w:pPr>
      <w:r>
        <w:t xml:space="preserve">Класс </w:t>
      </w:r>
      <w:proofErr w:type="spellStart"/>
      <w:r>
        <w:t>влагозащиты</w:t>
      </w:r>
      <w:proofErr w:type="spellEnd"/>
      <w:r>
        <w:t xml:space="preserve"> – </w:t>
      </w:r>
      <w:r>
        <w:rPr>
          <w:lang w:val="en-US"/>
        </w:rPr>
        <w:t>IPX</w:t>
      </w:r>
      <w:r w:rsidRPr="00D04860">
        <w:t>7</w:t>
      </w:r>
    </w:p>
    <w:p w:rsidR="00D04860" w:rsidRDefault="005C2648" w:rsidP="00BD5203">
      <w:pPr>
        <w:spacing w:after="0" w:line="276" w:lineRule="auto"/>
      </w:pPr>
      <w:r>
        <w:t>Номинальное напряжение – 5</w:t>
      </w:r>
      <w:proofErr w:type="gramStart"/>
      <w:r w:rsidR="00D04860">
        <w:t xml:space="preserve"> В</w:t>
      </w:r>
      <w:proofErr w:type="gramEnd"/>
      <w:r w:rsidR="00D04860" w:rsidRPr="00D04860">
        <w:t xml:space="preserve"> </w:t>
      </w:r>
      <w:r w:rsidR="00D04860">
        <w:t>постоянного тока</w:t>
      </w:r>
    </w:p>
    <w:p w:rsidR="00D04860" w:rsidRDefault="00D04860" w:rsidP="00BD5203">
      <w:pPr>
        <w:spacing w:after="0" w:line="276" w:lineRule="auto"/>
      </w:pPr>
      <w:r>
        <w:t>Номинальная мощность – 2</w:t>
      </w:r>
      <w:r w:rsidRPr="00D04860">
        <w:t xml:space="preserve"> </w:t>
      </w:r>
      <w:r>
        <w:t>Вт</w:t>
      </w:r>
    </w:p>
    <w:p w:rsidR="00D04860" w:rsidRDefault="00D04860" w:rsidP="00BD5203">
      <w:pPr>
        <w:spacing w:after="0" w:line="276" w:lineRule="auto"/>
      </w:pPr>
      <w:r>
        <w:t xml:space="preserve">Емкость батареи – 700 </w:t>
      </w:r>
      <w:proofErr w:type="spellStart"/>
      <w:r>
        <w:t>маЧ</w:t>
      </w:r>
      <w:proofErr w:type="spellEnd"/>
    </w:p>
    <w:p w:rsidR="00D04860" w:rsidRDefault="00D04860" w:rsidP="00BD5203">
      <w:pPr>
        <w:spacing w:after="0" w:line="276" w:lineRule="auto"/>
      </w:pPr>
      <w:r>
        <w:t>Время зарядки – около 4-ех часов</w:t>
      </w:r>
    </w:p>
    <w:p w:rsidR="00D04860" w:rsidRDefault="00D04860" w:rsidP="00BD5203">
      <w:pPr>
        <w:spacing w:after="0" w:line="276" w:lineRule="auto"/>
      </w:pPr>
      <w:r>
        <w:t>Время автономной работы без подзарядки – вплоть до 20 дней.</w:t>
      </w:r>
    </w:p>
    <w:p w:rsidR="00BD5203" w:rsidRDefault="00BD5203" w:rsidP="00BD5203">
      <w:pPr>
        <w:spacing w:after="0" w:line="276" w:lineRule="auto"/>
      </w:pPr>
    </w:p>
    <w:p w:rsidR="00BD5203" w:rsidRDefault="00BD5203" w:rsidP="00BD5203">
      <w:pPr>
        <w:spacing w:after="0" w:line="276" w:lineRule="auto"/>
      </w:pPr>
      <w:bookmarkStart w:id="0" w:name="_GoBack"/>
      <w:bookmarkEnd w:id="0"/>
      <w:r>
        <w:t>В комплекте:</w:t>
      </w:r>
    </w:p>
    <w:p w:rsidR="00BD5203" w:rsidRDefault="00BD5203" w:rsidP="00BD5203">
      <w:pPr>
        <w:spacing w:after="0" w:line="276" w:lineRule="auto"/>
      </w:pPr>
      <w:r>
        <w:t>База для зарядки</w:t>
      </w:r>
    </w:p>
    <w:p w:rsidR="00BD5203" w:rsidRDefault="00BD5203" w:rsidP="00BD5203">
      <w:pPr>
        <w:spacing w:after="0" w:line="276" w:lineRule="auto"/>
      </w:pPr>
      <w:r>
        <w:t>Кейс для путешествий</w:t>
      </w:r>
    </w:p>
    <w:p w:rsidR="00BD5203" w:rsidRDefault="00BD5203" w:rsidP="00BD5203">
      <w:pPr>
        <w:spacing w:after="0" w:line="276" w:lineRule="auto"/>
      </w:pPr>
      <w:r>
        <w:t xml:space="preserve">Сменная насадка – 3 </w:t>
      </w:r>
      <w:proofErr w:type="spellStart"/>
      <w:proofErr w:type="gramStart"/>
      <w:r>
        <w:t>шт</w:t>
      </w:r>
      <w:proofErr w:type="spellEnd"/>
      <w:proofErr w:type="gramEnd"/>
    </w:p>
    <w:p w:rsidR="00BD5203" w:rsidRDefault="00BD5203" w:rsidP="00BD5203">
      <w:pPr>
        <w:spacing w:after="0" w:line="276" w:lineRule="auto"/>
      </w:pPr>
      <w:r>
        <w:t xml:space="preserve">Мануал – 1 </w:t>
      </w:r>
      <w:proofErr w:type="spellStart"/>
      <w:proofErr w:type="gramStart"/>
      <w:r>
        <w:t>шт</w:t>
      </w:r>
      <w:proofErr w:type="spellEnd"/>
      <w:proofErr w:type="gramEnd"/>
    </w:p>
    <w:p w:rsidR="00E7137A" w:rsidRPr="00D04860" w:rsidRDefault="00E7137A"/>
    <w:sectPr w:rsidR="00E7137A" w:rsidRPr="00D04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632"/>
    <w:rsid w:val="000131DE"/>
    <w:rsid w:val="00063632"/>
    <w:rsid w:val="0006749C"/>
    <w:rsid w:val="00145AD5"/>
    <w:rsid w:val="003F3A84"/>
    <w:rsid w:val="00514B71"/>
    <w:rsid w:val="005C2648"/>
    <w:rsid w:val="00BD5203"/>
    <w:rsid w:val="00C94F0C"/>
    <w:rsid w:val="00D04860"/>
    <w:rsid w:val="00E7137A"/>
    <w:rsid w:val="00EC2C25"/>
    <w:rsid w:val="00FA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5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52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5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52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Мялицына Мария Викторовна</dc:creator>
  <cp:keywords/>
  <dc:description/>
  <cp:lastModifiedBy>user</cp:lastModifiedBy>
  <cp:revision>9</cp:revision>
  <dcterms:created xsi:type="dcterms:W3CDTF">2020-10-26T12:03:00Z</dcterms:created>
  <dcterms:modified xsi:type="dcterms:W3CDTF">2020-10-28T14:12:00Z</dcterms:modified>
</cp:coreProperties>
</file>